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2F" w:rsidRPr="00660AB7" w:rsidRDefault="000D572F" w:rsidP="00660AB7">
      <w:pPr>
        <w:jc w:val="center"/>
        <w:rPr>
          <w:rFonts w:ascii="Arial" w:hAnsi="Arial" w:cs="Arial"/>
        </w:rPr>
      </w:pPr>
      <w:hyperlink r:id="rId4" w:history="1">
        <w:r w:rsidR="00660AB7" w:rsidRPr="00660AB7">
          <w:rPr>
            <w:rStyle w:val="Hyperlink"/>
            <w:rFonts w:ascii="Arial" w:hAnsi="Arial" w:cs="Arial"/>
            <w:color w:val="auto"/>
            <w:u w:val="none"/>
          </w:rPr>
          <w:t>How to Read a Call N</w:t>
        </w:r>
        <w:r w:rsidRPr="00660AB7">
          <w:rPr>
            <w:rStyle w:val="Hyperlink"/>
            <w:rFonts w:ascii="Arial" w:hAnsi="Arial" w:cs="Arial"/>
            <w:color w:val="auto"/>
            <w:u w:val="none"/>
          </w:rPr>
          <w:t>umber</w:t>
        </w:r>
      </w:hyperlink>
      <w:r w:rsidR="00660AB7">
        <w:rPr>
          <w:rFonts w:ascii="Arial" w:hAnsi="Arial" w:cs="Arial"/>
        </w:rPr>
        <w:br/>
      </w:r>
      <w:bookmarkStart w:id="0" w:name="_GoBack"/>
      <w:bookmarkEnd w:id="0"/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In order to find a book in the library, you’ll have to have its call number.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A call number looks like this</w:t>
      </w:r>
      <w:r w:rsidR="00874979" w:rsidRPr="00660AB7">
        <w:rPr>
          <w:rFonts w:ascii="Arial" w:hAnsi="Arial" w:cs="Arial"/>
        </w:rPr>
        <w:t>:</w:t>
      </w:r>
      <w:r w:rsidRPr="00660AB7">
        <w:rPr>
          <w:rFonts w:ascii="Arial" w:hAnsi="Arial" w:cs="Arial"/>
        </w:rPr>
        <w:t xml:space="preserve"> (TR 685 .P7318 2006).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If you’ve ever looked for a book </w:t>
      </w:r>
      <w:r w:rsidR="00874979" w:rsidRPr="00660AB7">
        <w:rPr>
          <w:rFonts w:ascii="Arial" w:hAnsi="Arial" w:cs="Arial"/>
        </w:rPr>
        <w:t>in the school or public library</w:t>
      </w:r>
      <w:r w:rsidRPr="00660AB7">
        <w:rPr>
          <w:rFonts w:ascii="Arial" w:hAnsi="Arial" w:cs="Arial"/>
        </w:rPr>
        <w:t xml:space="preserve"> you’ve used call numbers before.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Call numbers in a university library look a little bit different.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This is because they’re made up of a combination of numbers and letters.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Don’t worry if you don’t understand what they mean, you just need to know how to read them.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But wait, what the heck is a call number?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A call number is like an address for a book, it tells you where the book lives on the shelf.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Books are found in different locations in the libraries depending on their call number. This is why you have to write down the call number before you go searching for a book.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You can find the location of particul</w:t>
      </w:r>
      <w:r w:rsidR="00874979" w:rsidRPr="00660AB7">
        <w:rPr>
          <w:rFonts w:ascii="Arial" w:hAnsi="Arial" w:cs="Arial"/>
        </w:rPr>
        <w:t>ar books using the book locator</w:t>
      </w:r>
      <w:r w:rsidRPr="00660AB7">
        <w:rPr>
          <w:rFonts w:ascii="Arial" w:hAnsi="Arial" w:cs="Arial"/>
        </w:rPr>
        <w:t xml:space="preserve"> found online</w:t>
      </w:r>
      <w:r w:rsidR="00874979" w:rsidRPr="00660AB7">
        <w:rPr>
          <w:rFonts w:ascii="Arial" w:hAnsi="Arial" w:cs="Arial"/>
        </w:rPr>
        <w:t>,</w:t>
      </w:r>
      <w:r w:rsidRPr="00660AB7">
        <w:rPr>
          <w:rFonts w:ascii="Arial" w:hAnsi="Arial" w:cs="Arial"/>
        </w:rPr>
        <w:t xml:space="preserve"> or at the help desk.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And before you ask, yes, the way you read</w:t>
      </w:r>
      <w:r w:rsidR="00874979" w:rsidRPr="00660AB7">
        <w:rPr>
          <w:rFonts w:ascii="Arial" w:hAnsi="Arial" w:cs="Arial"/>
        </w:rPr>
        <w:t xml:space="preserve"> the call number is important. Y</w:t>
      </w:r>
      <w:r w:rsidRPr="00660AB7">
        <w:rPr>
          <w:rFonts w:ascii="Arial" w:hAnsi="Arial" w:cs="Arial"/>
        </w:rPr>
        <w:t xml:space="preserve">ou should always be reading from left to right.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Alright, alright, enough of the background information.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Let’s find this book</w:t>
      </w:r>
      <w:r w:rsidR="00874979" w:rsidRPr="00660AB7">
        <w:rPr>
          <w:rFonts w:ascii="Arial" w:hAnsi="Arial" w:cs="Arial"/>
        </w:rPr>
        <w:t>:</w:t>
      </w:r>
      <w:r w:rsidRPr="00660AB7">
        <w:rPr>
          <w:rFonts w:ascii="Arial" w:hAnsi="Arial" w:cs="Arial"/>
        </w:rPr>
        <w:t xml:space="preserve"> (HQ 1090.7 G7T66 2005).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The first thing I do is to go to the section of the library where the H’s are shelved. Then you’ll read the first section of the call number in alphabetical order.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This means you’ll want to go down the row of shelves until you find the HQ’s.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The second part should be read as a whole number.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So you’ll search this section for books with HQ 1000, then you’ll look for books that have HQ ten-ninety.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Once you’ve found these books, you’ll look in this section for books that have the number HQ ten-ninety point seven.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I know what you’re thinking, this is taking fore</w:t>
      </w:r>
      <w:r w:rsidR="00874979" w:rsidRPr="00660AB7">
        <w:rPr>
          <w:rFonts w:ascii="Arial" w:hAnsi="Arial" w:cs="Arial"/>
        </w:rPr>
        <w:t>ver, but I swear</w:t>
      </w:r>
      <w:r w:rsidRPr="00660AB7">
        <w:rPr>
          <w:rFonts w:ascii="Arial" w:hAnsi="Arial" w:cs="Arial"/>
        </w:rPr>
        <w:t xml:space="preserve"> these last parts are important.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Now you’ll read the third section alphabetically and then numerically.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Once you’ve found the HQ ten-ninety point seven books, you’ll look for ones that have an HQ ten-ninety point seven point G seven.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Once you find those books look for ones that have an HQ ten-n</w:t>
      </w:r>
      <w:r w:rsidR="00874979" w:rsidRPr="00660AB7">
        <w:rPr>
          <w:rFonts w:ascii="Arial" w:hAnsi="Arial" w:cs="Arial"/>
        </w:rPr>
        <w:t>inety point seven point G7 T66. T</w:t>
      </w:r>
      <w:r w:rsidRPr="00660AB7">
        <w:rPr>
          <w:rFonts w:ascii="Arial" w:hAnsi="Arial" w:cs="Arial"/>
        </w:rPr>
        <w:t xml:space="preserve">here may be a </w:t>
      </w:r>
      <w:r w:rsidR="00874979" w:rsidRPr="00660AB7">
        <w:rPr>
          <w:rFonts w:ascii="Arial" w:hAnsi="Arial" w:cs="Arial"/>
        </w:rPr>
        <w:t>few books with this combination</w:t>
      </w:r>
      <w:r w:rsidRPr="00660AB7">
        <w:rPr>
          <w:rFonts w:ascii="Arial" w:hAnsi="Arial" w:cs="Arial"/>
        </w:rPr>
        <w:t xml:space="preserve"> so you’ll want to pa</w:t>
      </w:r>
      <w:r w:rsidR="00874979" w:rsidRPr="00660AB7">
        <w:rPr>
          <w:rFonts w:ascii="Arial" w:hAnsi="Arial" w:cs="Arial"/>
        </w:rPr>
        <w:t>y attention to the last section-</w:t>
      </w:r>
      <w:r w:rsidRPr="00660AB7">
        <w:rPr>
          <w:rFonts w:ascii="Arial" w:hAnsi="Arial" w:cs="Arial"/>
        </w:rPr>
        <w:t xml:space="preserve"> it’s the</w:t>
      </w:r>
      <w:r w:rsidR="00874979" w:rsidRPr="00660AB7">
        <w:rPr>
          <w:rFonts w:ascii="Arial" w:hAnsi="Arial" w:cs="Arial"/>
        </w:rPr>
        <w:t xml:space="preserve"> year of the book’s publication</w:t>
      </w:r>
      <w:r w:rsidRPr="00660AB7">
        <w:rPr>
          <w:rFonts w:ascii="Arial" w:hAnsi="Arial" w:cs="Arial"/>
        </w:rPr>
        <w:t xml:space="preserve"> and should be read numerically.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 Look for the book published in 2005. </w:t>
      </w:r>
    </w:p>
    <w:p w:rsidR="00874979" w:rsidRPr="00660AB7" w:rsidRDefault="00874979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lastRenderedPageBreak/>
        <w:t>T</w:t>
      </w:r>
      <w:r w:rsidR="000D572F" w:rsidRPr="00660AB7">
        <w:rPr>
          <w:rFonts w:ascii="Arial" w:hAnsi="Arial" w:cs="Arial"/>
        </w:rPr>
        <w:t xml:space="preserve">hat took a while, but here it is!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Always double check the title and the call number to make sure you got the right book. </w:t>
      </w:r>
    </w:p>
    <w:p w:rsidR="00874979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 xml:space="preserve">And don’t worry, with practice it will become easier to read these numbers, and soon you’ll be zipping all over the stacks. </w:t>
      </w:r>
    </w:p>
    <w:p w:rsidR="000D572F" w:rsidRPr="00660AB7" w:rsidRDefault="000D572F" w:rsidP="000D572F">
      <w:pPr>
        <w:rPr>
          <w:rFonts w:ascii="Arial" w:hAnsi="Arial" w:cs="Arial"/>
        </w:rPr>
      </w:pPr>
      <w:r w:rsidRPr="00660AB7">
        <w:rPr>
          <w:rFonts w:ascii="Arial" w:hAnsi="Arial" w:cs="Arial"/>
        </w:rPr>
        <w:t>Don’t forget, you can always double check with the signage in the library or ask a member of the l</w:t>
      </w:r>
      <w:r w:rsidR="00874979" w:rsidRPr="00660AB7">
        <w:rPr>
          <w:rFonts w:ascii="Arial" w:hAnsi="Arial" w:cs="Arial"/>
        </w:rPr>
        <w:t>ibrary staff if you need help. W</w:t>
      </w:r>
      <w:r w:rsidRPr="00660AB7">
        <w:rPr>
          <w:rFonts w:ascii="Arial" w:hAnsi="Arial" w:cs="Arial"/>
        </w:rPr>
        <w:t>e’re here for you!</w:t>
      </w:r>
    </w:p>
    <w:p w:rsidR="006D45AC" w:rsidRPr="00660AB7" w:rsidRDefault="00660AB7">
      <w:pPr>
        <w:rPr>
          <w:rFonts w:ascii="Arial" w:hAnsi="Arial" w:cs="Arial"/>
        </w:rPr>
      </w:pPr>
    </w:p>
    <w:sectPr w:rsidR="006D45AC" w:rsidRPr="0066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2F"/>
    <w:rsid w:val="000D572F"/>
    <w:rsid w:val="00660AB7"/>
    <w:rsid w:val="00874979"/>
    <w:rsid w:val="00C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577C"/>
  <w15:docId w15:val="{D615360A-19A8-4020-888C-0FA1C66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2F"/>
    <w:rPr>
      <w:rFonts w:ascii="Verdana" w:hAnsi="Verdana" w:hint="default"/>
      <w:color w:val="9900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g8ZrYvFlIA&amp;index=19&amp;list=PLjB7x34VHLf5ooJegDE5Jmt4V7iE8tm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N.E. Doro</cp:lastModifiedBy>
  <cp:revision>2</cp:revision>
  <dcterms:created xsi:type="dcterms:W3CDTF">2018-09-11T20:09:00Z</dcterms:created>
  <dcterms:modified xsi:type="dcterms:W3CDTF">2018-09-11T20:09:00Z</dcterms:modified>
</cp:coreProperties>
</file>