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842" w:rsidRPr="00CD3842" w:rsidRDefault="00CD3842" w:rsidP="00CD3842">
      <w:pPr>
        <w:jc w:val="center"/>
        <w:rPr>
          <w:rFonts w:ascii="Arial" w:hAnsi="Arial" w:cs="Arial"/>
        </w:rPr>
      </w:pPr>
      <w:bookmarkStart w:id="0" w:name="_GoBack"/>
      <w:bookmarkEnd w:id="0"/>
      <w:r w:rsidRPr="00CD3842">
        <w:rPr>
          <w:rFonts w:ascii="Arial" w:hAnsi="Arial" w:cs="Arial"/>
        </w:rPr>
        <w:t>How Library Stuff Works Videos: How to Find an Article from a Citation</w:t>
      </w:r>
    </w:p>
    <w:p w:rsidR="00CD3842" w:rsidRPr="00CD3842" w:rsidRDefault="00CD3842" w:rsidP="00CD3842">
      <w:pPr>
        <w:rPr>
          <w:rFonts w:ascii="Arial" w:hAnsi="Arial" w:cs="Arial"/>
        </w:rPr>
      </w:pPr>
    </w:p>
    <w:p w:rsidR="00CD3842" w:rsidRPr="00CD3842" w:rsidRDefault="00CD3842" w:rsidP="00CD3842">
      <w:pPr>
        <w:rPr>
          <w:rFonts w:ascii="Arial" w:hAnsi="Arial" w:cs="Arial"/>
        </w:rPr>
      </w:pPr>
      <w:r>
        <w:rPr>
          <w:rFonts w:ascii="Arial" w:hAnsi="Arial" w:cs="Arial"/>
        </w:rPr>
        <w:t xml:space="preserve">At the beginning of </w:t>
      </w:r>
      <w:r w:rsidRPr="00CD3842">
        <w:rPr>
          <w:rFonts w:ascii="Arial" w:hAnsi="Arial" w:cs="Arial"/>
        </w:rPr>
        <w:t>term your instructor will give you a list of required readings.</w:t>
      </w:r>
    </w:p>
    <w:p w:rsidR="00CD3842" w:rsidRPr="00CD3842" w:rsidRDefault="00CD3842" w:rsidP="00CD3842">
      <w:pPr>
        <w:rPr>
          <w:rFonts w:ascii="Arial" w:hAnsi="Arial" w:cs="Arial"/>
        </w:rPr>
      </w:pPr>
      <w:r w:rsidRPr="00CD3842">
        <w:rPr>
          <w:rFonts w:ascii="Arial" w:hAnsi="Arial" w:cs="Arial"/>
        </w:rPr>
        <w:t xml:space="preserve">These readings will often take the form </w:t>
      </w:r>
      <w:r>
        <w:rPr>
          <w:rFonts w:ascii="Arial" w:hAnsi="Arial" w:cs="Arial"/>
        </w:rPr>
        <w:t xml:space="preserve">of </w:t>
      </w:r>
      <w:r w:rsidRPr="00CD3842">
        <w:rPr>
          <w:rFonts w:ascii="Arial" w:hAnsi="Arial" w:cs="Arial"/>
        </w:rPr>
        <w:t>citations.</w:t>
      </w:r>
    </w:p>
    <w:p w:rsidR="00CD3842" w:rsidRPr="00CD3842" w:rsidRDefault="00CD3842" w:rsidP="00CD3842">
      <w:pPr>
        <w:rPr>
          <w:rFonts w:ascii="Arial" w:hAnsi="Arial" w:cs="Arial"/>
        </w:rPr>
      </w:pPr>
      <w:r w:rsidRPr="00CD3842">
        <w:rPr>
          <w:rFonts w:ascii="Arial" w:hAnsi="Arial" w:cs="Arial"/>
        </w:rPr>
        <w:t>This is what a citation looks like.</w:t>
      </w:r>
    </w:p>
    <w:p w:rsidR="00CD3842" w:rsidRPr="00CD3842" w:rsidRDefault="00CD3842" w:rsidP="00CD3842">
      <w:pPr>
        <w:rPr>
          <w:rFonts w:ascii="Arial" w:hAnsi="Arial" w:cs="Arial"/>
        </w:rPr>
      </w:pPr>
      <w:r w:rsidRPr="00CD3842">
        <w:rPr>
          <w:rFonts w:ascii="Arial" w:hAnsi="Arial" w:cs="Arial"/>
        </w:rPr>
        <w:t>This citation has four key pieces of information: The author, the title of the arti</w:t>
      </w:r>
      <w:r>
        <w:rPr>
          <w:rFonts w:ascii="Arial" w:hAnsi="Arial" w:cs="Arial"/>
        </w:rPr>
        <w:t xml:space="preserve">cle, the journal </w:t>
      </w:r>
      <w:r w:rsidRPr="00CD3842">
        <w:rPr>
          <w:rFonts w:ascii="Arial" w:hAnsi="Arial" w:cs="Arial"/>
        </w:rPr>
        <w:t>title, and the volume and issue numbers.</w:t>
      </w:r>
    </w:p>
    <w:p w:rsidR="00CD3842" w:rsidRPr="00CD3842" w:rsidRDefault="00CD3842" w:rsidP="00CD3842">
      <w:pPr>
        <w:rPr>
          <w:rFonts w:ascii="Arial" w:hAnsi="Arial" w:cs="Arial"/>
        </w:rPr>
      </w:pPr>
      <w:r w:rsidRPr="00CD3842">
        <w:rPr>
          <w:rFonts w:ascii="Arial" w:hAnsi="Arial" w:cs="Arial"/>
        </w:rPr>
        <w:t>Let’s find this citation.</w:t>
      </w:r>
    </w:p>
    <w:p w:rsidR="00CD3842" w:rsidRPr="00CD3842" w:rsidRDefault="00CD3842" w:rsidP="00CD3842">
      <w:pPr>
        <w:rPr>
          <w:rFonts w:ascii="Arial" w:hAnsi="Arial" w:cs="Arial"/>
        </w:rPr>
      </w:pPr>
      <w:r w:rsidRPr="00CD3842">
        <w:rPr>
          <w:rFonts w:ascii="Arial" w:hAnsi="Arial" w:cs="Arial"/>
        </w:rPr>
        <w:t>From t</w:t>
      </w:r>
      <w:r>
        <w:rPr>
          <w:rFonts w:ascii="Arial" w:hAnsi="Arial" w:cs="Arial"/>
        </w:rPr>
        <w:t xml:space="preserve">he library homepage click the online </w:t>
      </w:r>
      <w:r w:rsidRPr="00CD3842">
        <w:rPr>
          <w:rFonts w:ascii="Arial" w:hAnsi="Arial" w:cs="Arial"/>
        </w:rPr>
        <w:t>journals tab.</w:t>
      </w:r>
    </w:p>
    <w:p w:rsidR="00CD3842" w:rsidRPr="00CD3842" w:rsidRDefault="00CD3842" w:rsidP="00CD3842">
      <w:pPr>
        <w:rPr>
          <w:rFonts w:ascii="Arial" w:hAnsi="Arial" w:cs="Arial"/>
        </w:rPr>
      </w:pPr>
      <w:r>
        <w:rPr>
          <w:rFonts w:ascii="Arial" w:hAnsi="Arial" w:cs="Arial"/>
        </w:rPr>
        <w:t xml:space="preserve">Once we’re in the online </w:t>
      </w:r>
      <w:r w:rsidRPr="00CD3842">
        <w:rPr>
          <w:rFonts w:ascii="Arial" w:hAnsi="Arial" w:cs="Arial"/>
        </w:rPr>
        <w:t>journal</w:t>
      </w:r>
      <w:r>
        <w:rPr>
          <w:rFonts w:ascii="Arial" w:hAnsi="Arial" w:cs="Arial"/>
        </w:rPr>
        <w:t xml:space="preserve">s part of the catalogue type </w:t>
      </w:r>
      <w:r w:rsidRPr="00CD3842">
        <w:rPr>
          <w:rFonts w:ascii="Arial" w:hAnsi="Arial" w:cs="Arial"/>
        </w:rPr>
        <w:t>the name of the journal in</w:t>
      </w:r>
      <w:r>
        <w:rPr>
          <w:rFonts w:ascii="Arial" w:hAnsi="Arial" w:cs="Arial"/>
        </w:rPr>
        <w:t xml:space="preserve">to the title </w:t>
      </w:r>
      <w:r w:rsidRPr="00CD3842">
        <w:rPr>
          <w:rFonts w:ascii="Arial" w:hAnsi="Arial" w:cs="Arial"/>
        </w:rPr>
        <w:t>keyword search box.</w:t>
      </w:r>
    </w:p>
    <w:p w:rsidR="00CD3842" w:rsidRPr="00CD3842" w:rsidRDefault="00CD3842" w:rsidP="00CD3842">
      <w:pPr>
        <w:rPr>
          <w:rFonts w:ascii="Arial" w:hAnsi="Arial" w:cs="Arial"/>
        </w:rPr>
      </w:pPr>
      <w:r w:rsidRPr="00CD3842">
        <w:rPr>
          <w:rFonts w:ascii="Arial" w:hAnsi="Arial" w:cs="Arial"/>
        </w:rPr>
        <w:t>You’ll want to put the titl</w:t>
      </w:r>
      <w:r>
        <w:rPr>
          <w:rFonts w:ascii="Arial" w:hAnsi="Arial" w:cs="Arial"/>
        </w:rPr>
        <w:t>e in quotation marks so that the</w:t>
      </w:r>
      <w:r w:rsidRPr="00CD3842">
        <w:rPr>
          <w:rFonts w:ascii="Arial" w:hAnsi="Arial" w:cs="Arial"/>
        </w:rPr>
        <w:t xml:space="preserve"> search returns that exact journal.</w:t>
      </w:r>
    </w:p>
    <w:p w:rsidR="00CD3842" w:rsidRPr="00CD3842" w:rsidRDefault="00CD3842" w:rsidP="00CD3842">
      <w:pPr>
        <w:rPr>
          <w:rFonts w:ascii="Arial" w:hAnsi="Arial" w:cs="Arial"/>
        </w:rPr>
      </w:pPr>
      <w:r w:rsidRPr="00CD3842">
        <w:rPr>
          <w:rFonts w:ascii="Arial" w:hAnsi="Arial" w:cs="Arial"/>
        </w:rPr>
        <w:t>When the record of the journal comes up we’ll see a listing of links.</w:t>
      </w:r>
    </w:p>
    <w:p w:rsidR="00CD3842" w:rsidRPr="00CD3842" w:rsidRDefault="00CD3842" w:rsidP="00CD3842">
      <w:pPr>
        <w:rPr>
          <w:rFonts w:ascii="Arial" w:hAnsi="Arial" w:cs="Arial"/>
        </w:rPr>
      </w:pPr>
      <w:r w:rsidRPr="00CD3842">
        <w:rPr>
          <w:rFonts w:ascii="Arial" w:hAnsi="Arial" w:cs="Arial"/>
        </w:rPr>
        <w:t>Each of these links will direct us to different places that we can access in electronic version</w:t>
      </w:r>
      <w:r>
        <w:rPr>
          <w:rFonts w:ascii="Arial" w:hAnsi="Arial" w:cs="Arial"/>
        </w:rPr>
        <w:t xml:space="preserve"> of </w:t>
      </w:r>
      <w:r w:rsidRPr="00CD3842">
        <w:rPr>
          <w:rFonts w:ascii="Arial" w:hAnsi="Arial" w:cs="Arial"/>
        </w:rPr>
        <w:t>the journal that we’re looking for, however, some sources may</w:t>
      </w:r>
      <w:r>
        <w:rPr>
          <w:rFonts w:ascii="Arial" w:hAnsi="Arial" w:cs="Arial"/>
        </w:rPr>
        <w:t xml:space="preserve"> have restrictions on the years </w:t>
      </w:r>
      <w:r w:rsidRPr="00CD3842">
        <w:rPr>
          <w:rFonts w:ascii="Arial" w:hAnsi="Arial" w:cs="Arial"/>
        </w:rPr>
        <w:t>that were able to access.</w:t>
      </w:r>
    </w:p>
    <w:p w:rsidR="00CD3842" w:rsidRPr="00CD3842" w:rsidRDefault="00CD3842" w:rsidP="00CD3842">
      <w:pPr>
        <w:rPr>
          <w:rFonts w:ascii="Arial" w:hAnsi="Arial" w:cs="Arial"/>
        </w:rPr>
      </w:pPr>
      <w:r w:rsidRPr="00CD3842">
        <w:rPr>
          <w:rFonts w:ascii="Arial" w:hAnsi="Arial" w:cs="Arial"/>
        </w:rPr>
        <w:t>It doesn’t matter which source we select so long as the year of the</w:t>
      </w:r>
      <w:r>
        <w:rPr>
          <w:rFonts w:ascii="Arial" w:hAnsi="Arial" w:cs="Arial"/>
        </w:rPr>
        <w:t xml:space="preserve"> article falls within the range </w:t>
      </w:r>
      <w:r w:rsidRPr="00CD3842">
        <w:rPr>
          <w:rFonts w:ascii="Arial" w:hAnsi="Arial" w:cs="Arial"/>
        </w:rPr>
        <w:t>shown.</w:t>
      </w:r>
    </w:p>
    <w:p w:rsidR="00CD3842" w:rsidRPr="00CD3842" w:rsidRDefault="00CD3842" w:rsidP="00CD3842">
      <w:pPr>
        <w:rPr>
          <w:rFonts w:ascii="Arial" w:hAnsi="Arial" w:cs="Arial"/>
        </w:rPr>
      </w:pPr>
      <w:r w:rsidRPr="00CD3842">
        <w:rPr>
          <w:rFonts w:ascii="Arial" w:hAnsi="Arial" w:cs="Arial"/>
        </w:rPr>
        <w:t>Our article is from 1992 so we will select this source. A new screen will pop up.</w:t>
      </w:r>
    </w:p>
    <w:p w:rsidR="00CD3842" w:rsidRPr="00CD3842" w:rsidRDefault="00CD3842" w:rsidP="00CD3842">
      <w:pPr>
        <w:rPr>
          <w:rFonts w:ascii="Arial" w:hAnsi="Arial" w:cs="Arial"/>
        </w:rPr>
      </w:pPr>
      <w:r w:rsidRPr="00CD3842">
        <w:rPr>
          <w:rFonts w:ascii="Arial" w:hAnsi="Arial" w:cs="Arial"/>
        </w:rPr>
        <w:t>From here we will find the appropriate year, then select the cor</w:t>
      </w:r>
      <w:r>
        <w:rPr>
          <w:rFonts w:ascii="Arial" w:hAnsi="Arial" w:cs="Arial"/>
        </w:rPr>
        <w:t xml:space="preserve">rect volume and issue, and then </w:t>
      </w:r>
      <w:r w:rsidRPr="00CD3842">
        <w:rPr>
          <w:rFonts w:ascii="Arial" w:hAnsi="Arial" w:cs="Arial"/>
        </w:rPr>
        <w:t>find the article from the table of contents. Here it is.</w:t>
      </w:r>
    </w:p>
    <w:p w:rsidR="00902A9F" w:rsidRPr="00CD3842" w:rsidRDefault="00CD3842" w:rsidP="00CD3842">
      <w:pPr>
        <w:rPr>
          <w:rFonts w:ascii="Arial" w:hAnsi="Arial" w:cs="Arial"/>
        </w:rPr>
      </w:pPr>
      <w:r w:rsidRPr="00CD3842">
        <w:rPr>
          <w:rFonts w:ascii="Arial" w:hAnsi="Arial" w:cs="Arial"/>
        </w:rPr>
        <w:t>We can now click the full text, or PDF link, to open the article. From here we can print or save it.</w:t>
      </w:r>
    </w:p>
    <w:sectPr w:rsidR="00902A9F" w:rsidRPr="00CD38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42"/>
    <w:rsid w:val="00902A9F"/>
    <w:rsid w:val="00CD3842"/>
    <w:rsid w:val="00E6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68855-613C-422F-ACA7-74E64026B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 Libararies - McMaster Universities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Flak</dc:creator>
  <cp:keywords/>
  <dc:description/>
  <cp:lastModifiedBy>A. Flak</cp:lastModifiedBy>
  <cp:revision>2</cp:revision>
  <dcterms:created xsi:type="dcterms:W3CDTF">2018-07-24T16:21:00Z</dcterms:created>
  <dcterms:modified xsi:type="dcterms:W3CDTF">2018-07-24T16:21:00Z</dcterms:modified>
</cp:coreProperties>
</file>