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A591C9" w:rsidP="4D443505" w:rsidRDefault="2CA591C9" w14:paraId="224D6947" w14:textId="6458BEB8">
      <w:pPr>
        <w:pStyle w:val="Heading1"/>
        <w:bidi w:val="0"/>
        <w:jc w:val="center"/>
      </w:pPr>
      <w:r w:rsidR="2CA591C9">
        <w:rPr/>
        <w:t>Citation Chaining</w:t>
      </w:r>
    </w:p>
    <w:p w:rsidR="4D443505" w:rsidP="4D443505" w:rsidRDefault="4D443505" w14:paraId="76ABC1C3" w14:textId="0DE1657F">
      <w:pPr>
        <w:pStyle w:val="Normal"/>
        <w:bidi w:val="0"/>
      </w:pPr>
    </w:p>
    <w:p w:rsidR="6D86C22D" w:rsidP="51252712" w:rsidRDefault="6D86C22D" w14:paraId="390AFFD8" w14:textId="273F84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D86C22D">
        <w:rPr/>
        <w:t xml:space="preserve">Let’s say you’ve found the perfect article for your </w:t>
      </w:r>
      <w:r w:rsidR="18D8A54F">
        <w:rPr/>
        <w:t>paper;</w:t>
      </w:r>
      <w:r w:rsidR="6D86C22D">
        <w:rPr/>
        <w:t xml:space="preserve"> it supports your argument and provides you with background infor</w:t>
      </w:r>
      <w:r w:rsidR="6F7F693D">
        <w:rPr/>
        <w:t>mation.</w:t>
      </w:r>
      <w:r w:rsidR="531D5180">
        <w:rPr/>
        <w:t xml:space="preserve"> One article isn’t enough for your assignment, but you’re not quite sure where else to look.</w:t>
      </w:r>
      <w:r w:rsidR="3ED40E7F">
        <w:rPr/>
        <w:t xml:space="preserve"> </w:t>
      </w:r>
      <w:r w:rsidR="3ED40E7F">
        <w:rPr/>
        <w:t>Citation chaining is a research strategy</w:t>
      </w:r>
      <w:r w:rsidR="6531BD0E">
        <w:rPr/>
        <w:t xml:space="preserve"> that helps you find sources that cite each other</w:t>
      </w:r>
      <w:r w:rsidR="685FCFBD">
        <w:rPr/>
        <w:t xml:space="preserve">. </w:t>
      </w:r>
      <w:r w:rsidR="40B884D3">
        <w:rPr/>
        <w:t xml:space="preserve"> </w:t>
      </w:r>
      <w:r w:rsidR="170B72CF">
        <w:rPr/>
        <w:t xml:space="preserve">A chain is formed because one resource </w:t>
      </w:r>
      <w:r w:rsidR="35D4EBA8">
        <w:rPr/>
        <w:t>c</w:t>
      </w:r>
      <w:r w:rsidR="170B72CF">
        <w:rPr/>
        <w:t xml:space="preserve">ites another, which </w:t>
      </w:r>
      <w:r w:rsidR="3F8C60A2">
        <w:rPr/>
        <w:t>c</w:t>
      </w:r>
      <w:r w:rsidR="170B72CF">
        <w:rPr/>
        <w:t>ites another and is cited by yet another.</w:t>
      </w:r>
      <w:r w:rsidR="170B72CF">
        <w:rPr/>
        <w:t xml:space="preserve"> </w:t>
      </w:r>
      <w:r w:rsidR="3A326EA8">
        <w:rPr/>
        <w:t>It allows you to track the development of key findings and arguments over time.</w:t>
      </w:r>
    </w:p>
    <w:p w:rsidR="6D86C22D" w:rsidP="51252712" w:rsidRDefault="6D86C22D" w14:paraId="39ADA2B9" w14:textId="59C552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6A51C14">
        <w:rPr/>
        <w:t>C</w:t>
      </w:r>
      <w:r w:rsidR="40A7E4D2">
        <w:rPr/>
        <w:t>itation chaining allows</w:t>
      </w:r>
      <w:r w:rsidR="09CA138E">
        <w:rPr/>
        <w:t xml:space="preserve"> </w:t>
      </w:r>
      <w:r w:rsidR="34E6554E">
        <w:rPr/>
        <w:t xml:space="preserve">you to </w:t>
      </w:r>
      <w:r w:rsidR="09CA138E">
        <w:rPr/>
        <w:t>identify key authors, publications, and journals in your area</w:t>
      </w:r>
      <w:r w:rsidR="2EB6652E">
        <w:rPr/>
        <w:t xml:space="preserve"> of study, and understand how researchers are building on and sometimes challenging one another's work.</w:t>
      </w:r>
      <w:r w:rsidR="5C635982">
        <w:rPr/>
        <w:t xml:space="preserve"> It provides insight into the scholarly conversation surrounding your research topic.</w:t>
      </w:r>
    </w:p>
    <w:p w:rsidR="769FFDD7" w:rsidP="51252712" w:rsidRDefault="769FFDD7" w14:paraId="70355BBD" w14:textId="1D7E39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9F911ED">
        <w:rPr/>
        <w:t xml:space="preserve"> </w:t>
      </w:r>
      <w:r w:rsidR="769FFDD7">
        <w:rPr/>
        <w:t>Backward citation chainin</w:t>
      </w:r>
      <w:r w:rsidR="477B04D1">
        <w:rPr/>
        <w:t>g involves</w:t>
      </w:r>
      <w:r w:rsidR="0D5F7A43">
        <w:rPr/>
        <w:t xml:space="preserve"> reviewing your perfect article’s reference list and investigating those sources. This is done to</w:t>
      </w:r>
      <w:r w:rsidR="7C439611">
        <w:rPr/>
        <w:t xml:space="preserve"> learn about what has been previously said about a topic, and to identify the key works related to your area of study</w:t>
      </w:r>
      <w:r w:rsidR="75EAC518">
        <w:rPr/>
        <w:t>.</w:t>
      </w:r>
      <w:r w:rsidR="4484C130">
        <w:rPr/>
        <w:t xml:space="preserve"> </w:t>
      </w:r>
    </w:p>
    <w:p w:rsidR="75EAC518" w:rsidP="51252712" w:rsidRDefault="75EAC518" w14:paraId="436A8332" w14:textId="4E3D38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5EAC518">
        <w:rPr/>
        <w:t xml:space="preserve">Forward citation chaining is the process of looking at works that have cited your resource. These resources will </w:t>
      </w:r>
      <w:r w:rsidR="50E74E1C">
        <w:rPr/>
        <w:t xml:space="preserve">allow you to explore new findings and ideas about your topic. </w:t>
      </w:r>
      <w:r w:rsidR="50E74E1C">
        <w:rPr/>
        <w:t>Of course, this isn’t as simple as just checking</w:t>
      </w:r>
      <w:r w:rsidR="2033AD6B">
        <w:rPr/>
        <w:t xml:space="preserve"> the bibliography, but some library databases will indicate the number of times a given article has been cited. </w:t>
      </w:r>
      <w:r w:rsidR="2033AD6B">
        <w:rPr/>
        <w:t xml:space="preserve">Web of Science, Scopus and Google Scholar are all great resources </w:t>
      </w:r>
      <w:r w:rsidR="15ED36D9">
        <w:rPr/>
        <w:t>for forward citation chaining.</w:t>
      </w:r>
    </w:p>
    <w:p w:rsidR="0003A90D" w:rsidP="51252712" w:rsidRDefault="0003A90D" w14:paraId="231BAB77" w14:textId="57FB53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03A90D">
        <w:rPr/>
        <w:t>E</w:t>
      </w:r>
      <w:r w:rsidR="15ED36D9">
        <w:rPr/>
        <w:t xml:space="preserve">xclusively using citation chaining to locate resources can be </w:t>
      </w:r>
      <w:r w:rsidR="757FF242">
        <w:rPr/>
        <w:t>limiting and</w:t>
      </w:r>
      <w:r w:rsidR="3A2C6338">
        <w:rPr/>
        <w:t xml:space="preserve"> can keep you from discovering </w:t>
      </w:r>
      <w:proofErr w:type="gramStart"/>
      <w:r w:rsidR="3A2C6338">
        <w:rPr/>
        <w:t>other</w:t>
      </w:r>
      <w:proofErr w:type="gramEnd"/>
      <w:r w:rsidR="3A2C6338">
        <w:rPr/>
        <w:t xml:space="preserve"> valuable research</w:t>
      </w:r>
      <w:r w:rsidR="17A294FC">
        <w:rPr/>
        <w:t>.</w:t>
      </w:r>
      <w:r w:rsidR="3A2C6338">
        <w:rPr/>
        <w:t xml:space="preserve"> </w:t>
      </w:r>
      <w:r w:rsidR="621AFB6F">
        <w:rPr/>
        <w:t xml:space="preserve"> </w:t>
      </w:r>
    </w:p>
    <w:p w:rsidR="0003A90D" w:rsidP="51252712" w:rsidRDefault="0003A90D" w14:paraId="02351D3E" w14:textId="3A32ED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67F0AF9">
        <w:rPr/>
        <w:t xml:space="preserve">Additionally, be aware that not all citations are created equal. </w:t>
      </w:r>
      <w:r w:rsidR="621AFB6F">
        <w:rPr/>
        <w:t>Scholars draw on and engage with each other’s work in many ways</w:t>
      </w:r>
      <w:r w:rsidR="59E2480C">
        <w:rPr/>
        <w:t xml:space="preserve">. </w:t>
      </w:r>
      <w:r w:rsidR="59E2480C">
        <w:rPr/>
        <w:t>Some resources are casually mentioned, while others are explored</w:t>
      </w:r>
      <w:r w:rsidR="40A12B76">
        <w:rPr/>
        <w:t xml:space="preserve"> more deeply. By simply looking at a bibliography, or </w:t>
      </w:r>
      <w:r w:rsidR="0F761A79">
        <w:rPr/>
        <w:t>a citation counter</w:t>
      </w:r>
      <w:r w:rsidR="40A12B76">
        <w:rPr/>
        <w:t>,</w:t>
      </w:r>
      <w:r w:rsidR="4A355603">
        <w:rPr/>
        <w:t xml:space="preserve"> you will not be able to tell which articles will be relevant to you</w:t>
      </w:r>
      <w:r w:rsidR="284CFA05">
        <w:rPr/>
        <w:t xml:space="preserve">. </w:t>
      </w:r>
      <w:r w:rsidR="284CFA05">
        <w:rPr/>
        <w:t>You will need to think critically about the resources in your chain, and judge whether they are useful to you</w:t>
      </w:r>
      <w:r w:rsidR="12CC318A">
        <w:rPr/>
        <w:t>.</w:t>
      </w:r>
    </w:p>
    <w:p w:rsidR="12CC318A" w:rsidP="51252712" w:rsidRDefault="12CC318A" w14:paraId="282B8D4B" w14:textId="14653E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2CC318A">
        <w:rPr/>
        <w:t>Citation chaining is a great way to get a feel for your topic and find related publications, especially if you are just starting out in academic writing. It should, however, just be one tool in your research toolbox.</w:t>
      </w:r>
      <w:r w:rsidR="13259C16">
        <w:rPr/>
        <w:t xml:space="preserve"> </w:t>
      </w:r>
    </w:p>
    <w:p w:rsidR="37542CEE" w:rsidP="7BE377D9" w:rsidRDefault="37542CEE" w14:paraId="1711BB75" w14:textId="0DD8B7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3259C16">
        <w:rPr/>
        <w:t>Please remember that library staff are here to help</w:t>
      </w:r>
      <w:r w:rsidR="58239865">
        <w:rPr/>
        <w:t xml:space="preserve"> you at every stage of your research process.</w:t>
      </w:r>
      <w:r w:rsidR="4484AEF1">
        <w:rPr/>
        <w:t xml:space="preserve"> </w:t>
      </w:r>
      <w:r w:rsidR="37542CEE">
        <w:rPr/>
        <w:t>If the library does not have access to an article you’ve discovered in your chain, we can usually borrow it for you from another university.</w:t>
      </w:r>
      <w:r w:rsidR="5DD98978">
        <w:rPr/>
        <w:t xml:space="preserve"> </w:t>
      </w:r>
    </w:p>
    <w:p w:rsidR="37542CEE" w:rsidP="7BE377D9" w:rsidRDefault="37542CEE" w14:paraId="6B825645" w14:textId="723DC97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DD98978">
        <w:rPr/>
        <w:t xml:space="preserve">Visit the library </w:t>
      </w:r>
      <w:proofErr w:type="gramStart"/>
      <w:r w:rsidR="5DD98978">
        <w:rPr/>
        <w:t>website, or</w:t>
      </w:r>
      <w:proofErr w:type="gramEnd"/>
      <w:r w:rsidR="5DD98978">
        <w:rPr/>
        <w:t xml:space="preserve"> come visit us at a Service Desk.</w:t>
      </w:r>
    </w:p>
    <w:p w:rsidR="7BE377D9" w:rsidP="7BE377D9" w:rsidRDefault="7BE377D9" w14:paraId="66875F2C" w14:textId="70FD9D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B2E08D"/>
  <w15:docId w15:val="{8c5e1151-ca02-42bd-b3e1-dc5e5243713a}"/>
  <w:rsids>
    <w:rsidRoot w:val="53B2E08D"/>
    <w:rsid w:val="0003A90D"/>
    <w:rsid w:val="013A5EB4"/>
    <w:rsid w:val="022D9B9B"/>
    <w:rsid w:val="023A0316"/>
    <w:rsid w:val="028A94D3"/>
    <w:rsid w:val="034182FE"/>
    <w:rsid w:val="0387433B"/>
    <w:rsid w:val="04BBA6FF"/>
    <w:rsid w:val="04E79495"/>
    <w:rsid w:val="06A51C14"/>
    <w:rsid w:val="0719A5AC"/>
    <w:rsid w:val="07759D87"/>
    <w:rsid w:val="07E69B2B"/>
    <w:rsid w:val="08D119D4"/>
    <w:rsid w:val="08D8F292"/>
    <w:rsid w:val="0910FEE4"/>
    <w:rsid w:val="0934A4AA"/>
    <w:rsid w:val="09CA138E"/>
    <w:rsid w:val="0A2E765C"/>
    <w:rsid w:val="0B27F7FB"/>
    <w:rsid w:val="0BBAC016"/>
    <w:rsid w:val="0C13065A"/>
    <w:rsid w:val="0D5F7A43"/>
    <w:rsid w:val="0E598CCC"/>
    <w:rsid w:val="0F61C593"/>
    <w:rsid w:val="0F761A79"/>
    <w:rsid w:val="0FF62523"/>
    <w:rsid w:val="1013BF16"/>
    <w:rsid w:val="12CC318A"/>
    <w:rsid w:val="12DBA0DC"/>
    <w:rsid w:val="13259C16"/>
    <w:rsid w:val="14D6DC17"/>
    <w:rsid w:val="158D46BA"/>
    <w:rsid w:val="15BBD584"/>
    <w:rsid w:val="15ED36D9"/>
    <w:rsid w:val="167F0AF9"/>
    <w:rsid w:val="170B72CF"/>
    <w:rsid w:val="175F7533"/>
    <w:rsid w:val="17A294FC"/>
    <w:rsid w:val="18D17DF5"/>
    <w:rsid w:val="18D8A54F"/>
    <w:rsid w:val="18EAFA7E"/>
    <w:rsid w:val="19C80583"/>
    <w:rsid w:val="19F2EE6B"/>
    <w:rsid w:val="1A6457AC"/>
    <w:rsid w:val="1A8CF425"/>
    <w:rsid w:val="1B84302E"/>
    <w:rsid w:val="1C9026ED"/>
    <w:rsid w:val="1D4F0DBC"/>
    <w:rsid w:val="2018B120"/>
    <w:rsid w:val="2033AD6B"/>
    <w:rsid w:val="203B2EDB"/>
    <w:rsid w:val="20E42FD7"/>
    <w:rsid w:val="2238892D"/>
    <w:rsid w:val="2250A652"/>
    <w:rsid w:val="241FE0E5"/>
    <w:rsid w:val="24AE4E15"/>
    <w:rsid w:val="25C4012D"/>
    <w:rsid w:val="27027ED1"/>
    <w:rsid w:val="270BCE80"/>
    <w:rsid w:val="27AE22AC"/>
    <w:rsid w:val="27AE58CE"/>
    <w:rsid w:val="27F78588"/>
    <w:rsid w:val="283EF393"/>
    <w:rsid w:val="284CFA05"/>
    <w:rsid w:val="287FBF79"/>
    <w:rsid w:val="28D068FD"/>
    <w:rsid w:val="297F764D"/>
    <w:rsid w:val="2A93C96A"/>
    <w:rsid w:val="2B713334"/>
    <w:rsid w:val="2BE2C71B"/>
    <w:rsid w:val="2C34061F"/>
    <w:rsid w:val="2CA591C9"/>
    <w:rsid w:val="2CBAF343"/>
    <w:rsid w:val="2D937D80"/>
    <w:rsid w:val="2EB6652E"/>
    <w:rsid w:val="3176964B"/>
    <w:rsid w:val="317D94FB"/>
    <w:rsid w:val="326C0C47"/>
    <w:rsid w:val="34E6554E"/>
    <w:rsid w:val="351052CE"/>
    <w:rsid w:val="357ECA78"/>
    <w:rsid w:val="35B6B475"/>
    <w:rsid w:val="35D4EBA8"/>
    <w:rsid w:val="37542CEE"/>
    <w:rsid w:val="37A84609"/>
    <w:rsid w:val="386D6C53"/>
    <w:rsid w:val="393E992B"/>
    <w:rsid w:val="394AE020"/>
    <w:rsid w:val="39737F1B"/>
    <w:rsid w:val="3A2C6338"/>
    <w:rsid w:val="3A326EA8"/>
    <w:rsid w:val="3BBFEDA5"/>
    <w:rsid w:val="3CB0582E"/>
    <w:rsid w:val="3ED40E7F"/>
    <w:rsid w:val="3F8C60A2"/>
    <w:rsid w:val="406E7B9C"/>
    <w:rsid w:val="40A12B76"/>
    <w:rsid w:val="40A7E4D2"/>
    <w:rsid w:val="40B884D3"/>
    <w:rsid w:val="414F686F"/>
    <w:rsid w:val="41D5EE1F"/>
    <w:rsid w:val="4319DB44"/>
    <w:rsid w:val="43A24CCC"/>
    <w:rsid w:val="445369BF"/>
    <w:rsid w:val="4484AEF1"/>
    <w:rsid w:val="4484C130"/>
    <w:rsid w:val="4530DDB3"/>
    <w:rsid w:val="458C13B9"/>
    <w:rsid w:val="477B04D1"/>
    <w:rsid w:val="478293A3"/>
    <w:rsid w:val="49C9A1A6"/>
    <w:rsid w:val="4A355603"/>
    <w:rsid w:val="4A39C5C5"/>
    <w:rsid w:val="4B48AF40"/>
    <w:rsid w:val="4BB2A0DB"/>
    <w:rsid w:val="4BE6D012"/>
    <w:rsid w:val="4D443505"/>
    <w:rsid w:val="50E74E1C"/>
    <w:rsid w:val="51252712"/>
    <w:rsid w:val="5150FD01"/>
    <w:rsid w:val="51BAB5B6"/>
    <w:rsid w:val="531D5180"/>
    <w:rsid w:val="53B2E08D"/>
    <w:rsid w:val="557EFCDC"/>
    <w:rsid w:val="55F63694"/>
    <w:rsid w:val="5687B09D"/>
    <w:rsid w:val="56A23996"/>
    <w:rsid w:val="56FAB057"/>
    <w:rsid w:val="5722DFA3"/>
    <w:rsid w:val="581BE457"/>
    <w:rsid w:val="58239865"/>
    <w:rsid w:val="58973F43"/>
    <w:rsid w:val="5914F37F"/>
    <w:rsid w:val="59E2480C"/>
    <w:rsid w:val="59F36CDC"/>
    <w:rsid w:val="59F911ED"/>
    <w:rsid w:val="5A6885FA"/>
    <w:rsid w:val="5AE79730"/>
    <w:rsid w:val="5AF88E03"/>
    <w:rsid w:val="5B25A418"/>
    <w:rsid w:val="5BEF0E85"/>
    <w:rsid w:val="5C3B68F3"/>
    <w:rsid w:val="5C635982"/>
    <w:rsid w:val="5C8EB819"/>
    <w:rsid w:val="5CE1FC3B"/>
    <w:rsid w:val="5DD98978"/>
    <w:rsid w:val="601123EE"/>
    <w:rsid w:val="607EC244"/>
    <w:rsid w:val="61974331"/>
    <w:rsid w:val="621AFB6F"/>
    <w:rsid w:val="643B78C3"/>
    <w:rsid w:val="64B29C2A"/>
    <w:rsid w:val="6531BD0E"/>
    <w:rsid w:val="65EB5D04"/>
    <w:rsid w:val="676D5602"/>
    <w:rsid w:val="6850DC2B"/>
    <w:rsid w:val="685FCFBD"/>
    <w:rsid w:val="6BA3FF75"/>
    <w:rsid w:val="6C3685EF"/>
    <w:rsid w:val="6C651870"/>
    <w:rsid w:val="6D3E1D3B"/>
    <w:rsid w:val="6D84E4BD"/>
    <w:rsid w:val="6D86C22D"/>
    <w:rsid w:val="6ED27CAF"/>
    <w:rsid w:val="6F7F693D"/>
    <w:rsid w:val="7089DF48"/>
    <w:rsid w:val="7268CBC6"/>
    <w:rsid w:val="74E3ADAA"/>
    <w:rsid w:val="757FF242"/>
    <w:rsid w:val="75EAC518"/>
    <w:rsid w:val="769FFDD7"/>
    <w:rsid w:val="76D26560"/>
    <w:rsid w:val="76EF33F3"/>
    <w:rsid w:val="78459D15"/>
    <w:rsid w:val="788C63A4"/>
    <w:rsid w:val="79C6E43F"/>
    <w:rsid w:val="7A5EAFE6"/>
    <w:rsid w:val="7A7C025E"/>
    <w:rsid w:val="7A8FBE1F"/>
    <w:rsid w:val="7BE377D9"/>
    <w:rsid w:val="7C439611"/>
    <w:rsid w:val="7C99CB3B"/>
    <w:rsid w:val="7D036CCC"/>
    <w:rsid w:val="7EE3400C"/>
    <w:rsid w:val="7F15BEDE"/>
    <w:rsid w:val="7F32D4FD"/>
    <w:rsid w:val="7F6B8B81"/>
    <w:rsid w:val="7F781C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2020-06-09T17:12:47.2784185Z</dcterms:created>
  <dcterms:modified xsi:type="dcterms:W3CDTF">2020-07-09T20:09:25.5973376Z</dcterms:modified>
  <dc:creator>Stienstra, Erin</dc:creator>
  <lastModifiedBy>Stienstra, Erin</lastModifiedBy>
</coreProperties>
</file>